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FF8" w:rsidRDefault="00E61FF8" w:rsidP="00E61F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1FF8">
        <w:rPr>
          <w:rFonts w:ascii="Times New Roman" w:hAnsi="Times New Roman" w:cs="Times New Roman"/>
          <w:sz w:val="28"/>
          <w:szCs w:val="28"/>
        </w:rPr>
        <w:t>Государственные услуги в интернете</w:t>
      </w:r>
    </w:p>
    <w:p w:rsidR="00E61FF8" w:rsidRPr="00E61FF8" w:rsidRDefault="00E61FF8" w:rsidP="00E61F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1FF8" w:rsidRPr="00E61FF8" w:rsidRDefault="00E61FF8" w:rsidP="00E61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FF8">
        <w:rPr>
          <w:rFonts w:ascii="Times New Roman" w:hAnsi="Times New Roman" w:cs="Times New Roman"/>
          <w:sz w:val="28"/>
          <w:szCs w:val="28"/>
        </w:rPr>
        <w:t xml:space="preserve">Государственные услуги – это услуги, которые нам оказывают органы власти и государственные организации для решения различных жизненных задач. Например, первой государственной услугой в жизни каждого гражданина является получение свидетельства о рождении. </w:t>
      </w:r>
    </w:p>
    <w:p w:rsidR="00E61FF8" w:rsidRPr="00E61FF8" w:rsidRDefault="00E61FF8" w:rsidP="00E61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FF8">
        <w:rPr>
          <w:rFonts w:ascii="Times New Roman" w:hAnsi="Times New Roman" w:cs="Times New Roman"/>
          <w:sz w:val="28"/>
          <w:szCs w:val="28"/>
        </w:rPr>
        <w:t xml:space="preserve">Когда гражданину исполняется 14 лет, ему предоставляется право получать государственные услуги самостоятельно, например, получение паспорта, запись на прием к врачу, поиск работы или получение результатов экзаменов. </w:t>
      </w:r>
    </w:p>
    <w:p w:rsidR="00E61FF8" w:rsidRPr="00E61FF8" w:rsidRDefault="00E61FF8" w:rsidP="00E61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FF8">
        <w:rPr>
          <w:rFonts w:ascii="Times New Roman" w:hAnsi="Times New Roman" w:cs="Times New Roman"/>
          <w:sz w:val="28"/>
          <w:szCs w:val="28"/>
        </w:rPr>
        <w:t xml:space="preserve">Получить государственные услуги можно тремя способами: через Интернет, через многофункциональные центры (МФЦ) и в традиционном порядке, посетив государственное учреждение. </w:t>
      </w:r>
    </w:p>
    <w:p w:rsidR="00E61FF8" w:rsidRPr="00E61FF8" w:rsidRDefault="00E61FF8" w:rsidP="00E61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FF8">
        <w:rPr>
          <w:rFonts w:ascii="Times New Roman" w:hAnsi="Times New Roman" w:cs="Times New Roman"/>
          <w:sz w:val="28"/>
          <w:szCs w:val="28"/>
        </w:rPr>
        <w:t xml:space="preserve">Получение государственной услуги через Интернет – один из самых простых, удобных и современных способов, поскольку: </w:t>
      </w:r>
    </w:p>
    <w:p w:rsidR="00E61FF8" w:rsidRPr="00E61FF8" w:rsidRDefault="00E61FF8" w:rsidP="00E61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FF8">
        <w:rPr>
          <w:rFonts w:ascii="Times New Roman" w:hAnsi="Times New Roman" w:cs="Times New Roman"/>
          <w:sz w:val="28"/>
          <w:szCs w:val="28"/>
        </w:rPr>
        <w:t xml:space="preserve">1. Электронные государственные услуги экономят время: некоторые предоставляются дистанционно и результат можно получить также дистанционно, а другие в назначенное время без очереди; </w:t>
      </w:r>
    </w:p>
    <w:p w:rsidR="00E61FF8" w:rsidRPr="00E61FF8" w:rsidRDefault="00E61FF8" w:rsidP="00E61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FF8">
        <w:rPr>
          <w:rFonts w:ascii="Times New Roman" w:hAnsi="Times New Roman" w:cs="Times New Roman"/>
          <w:sz w:val="28"/>
          <w:szCs w:val="28"/>
        </w:rPr>
        <w:t xml:space="preserve">2. Возможность проверки статуса заявления; </w:t>
      </w:r>
    </w:p>
    <w:p w:rsidR="00E61FF8" w:rsidRPr="00E61FF8" w:rsidRDefault="00E61FF8" w:rsidP="00E61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FF8">
        <w:rPr>
          <w:rFonts w:ascii="Times New Roman" w:hAnsi="Times New Roman" w:cs="Times New Roman"/>
          <w:sz w:val="28"/>
          <w:szCs w:val="28"/>
        </w:rPr>
        <w:t xml:space="preserve">3. Портал государственных услуг функционирует 24 часа в сутки 7 дней в неделю в праздники или выходные дни, что позволяет подать заявление в любое время. </w:t>
      </w:r>
    </w:p>
    <w:p w:rsidR="00E61FF8" w:rsidRPr="00E61FF8" w:rsidRDefault="00E61FF8" w:rsidP="00E61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FF8">
        <w:rPr>
          <w:rFonts w:ascii="Times New Roman" w:hAnsi="Times New Roman" w:cs="Times New Roman"/>
          <w:sz w:val="28"/>
          <w:szCs w:val="28"/>
        </w:rPr>
        <w:t xml:space="preserve">Государственные услуги предоставляются на сайте </w:t>
      </w:r>
      <w:proofErr w:type="spellStart"/>
      <w:r w:rsidRPr="00E61FF8">
        <w:rPr>
          <w:rFonts w:ascii="Times New Roman" w:hAnsi="Times New Roman" w:cs="Times New Roman"/>
          <w:sz w:val="28"/>
          <w:szCs w:val="28"/>
        </w:rPr>
        <w:t>gosuslugi.ru</w:t>
      </w:r>
      <w:proofErr w:type="spellEnd"/>
      <w:r w:rsidRPr="00E61F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FF8" w:rsidRPr="00E61FF8" w:rsidRDefault="00E61FF8" w:rsidP="00E61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FF8">
        <w:rPr>
          <w:rFonts w:ascii="Times New Roman" w:hAnsi="Times New Roman" w:cs="Times New Roman"/>
          <w:sz w:val="28"/>
          <w:szCs w:val="28"/>
        </w:rPr>
        <w:t xml:space="preserve">В настоящее время получить государственные услуги можно по различным вопросам, в том числе: </w:t>
      </w:r>
    </w:p>
    <w:p w:rsidR="00E61FF8" w:rsidRPr="00E61FF8" w:rsidRDefault="00E61FF8" w:rsidP="00E61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FF8">
        <w:rPr>
          <w:rFonts w:ascii="Times New Roman" w:hAnsi="Times New Roman" w:cs="Times New Roman"/>
          <w:sz w:val="28"/>
          <w:szCs w:val="28"/>
        </w:rPr>
        <w:t xml:space="preserve">1. Получение паспорта гражданина РФ и заграничного паспорта; </w:t>
      </w:r>
    </w:p>
    <w:p w:rsidR="00E61FF8" w:rsidRPr="00E61FF8" w:rsidRDefault="00E61FF8" w:rsidP="00E61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FF8">
        <w:rPr>
          <w:rFonts w:ascii="Times New Roman" w:hAnsi="Times New Roman" w:cs="Times New Roman"/>
          <w:sz w:val="28"/>
          <w:szCs w:val="28"/>
        </w:rPr>
        <w:t xml:space="preserve">2. Получение страхового свидетельства обязательного пенсионного страхования (СНИЛС); </w:t>
      </w:r>
    </w:p>
    <w:p w:rsidR="00E61FF8" w:rsidRPr="00E61FF8" w:rsidRDefault="00E61FF8" w:rsidP="00E61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FF8">
        <w:rPr>
          <w:rFonts w:ascii="Times New Roman" w:hAnsi="Times New Roman" w:cs="Times New Roman"/>
          <w:sz w:val="28"/>
          <w:szCs w:val="28"/>
        </w:rPr>
        <w:t xml:space="preserve">3. Запись на прием к врачу; </w:t>
      </w:r>
    </w:p>
    <w:p w:rsidR="00E61FF8" w:rsidRPr="00E61FF8" w:rsidRDefault="00E61FF8" w:rsidP="00E61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FF8">
        <w:rPr>
          <w:rFonts w:ascii="Times New Roman" w:hAnsi="Times New Roman" w:cs="Times New Roman"/>
          <w:sz w:val="28"/>
          <w:szCs w:val="28"/>
        </w:rPr>
        <w:t xml:space="preserve">4. Результаты государственной итоговой аттестации (ГИА); </w:t>
      </w:r>
    </w:p>
    <w:p w:rsidR="00E61FF8" w:rsidRPr="00E61FF8" w:rsidRDefault="00E61FF8" w:rsidP="00E61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FF8">
        <w:rPr>
          <w:rFonts w:ascii="Times New Roman" w:hAnsi="Times New Roman" w:cs="Times New Roman"/>
          <w:sz w:val="28"/>
          <w:szCs w:val="28"/>
        </w:rPr>
        <w:t xml:space="preserve">5. Результаты вступительных испытаний и о зачислении в образовательные учреждения; </w:t>
      </w:r>
    </w:p>
    <w:p w:rsidR="00E61FF8" w:rsidRPr="00E61FF8" w:rsidRDefault="00E61FF8" w:rsidP="00E61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FF8">
        <w:rPr>
          <w:rFonts w:ascii="Times New Roman" w:hAnsi="Times New Roman" w:cs="Times New Roman"/>
          <w:sz w:val="28"/>
          <w:szCs w:val="28"/>
        </w:rPr>
        <w:t xml:space="preserve">6. Получить направление на временное трудоустройство; </w:t>
      </w:r>
    </w:p>
    <w:p w:rsidR="00E61FF8" w:rsidRPr="00E61FF8" w:rsidRDefault="00E61FF8" w:rsidP="00E61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FF8">
        <w:rPr>
          <w:rFonts w:ascii="Times New Roman" w:hAnsi="Times New Roman" w:cs="Times New Roman"/>
          <w:sz w:val="28"/>
          <w:szCs w:val="28"/>
        </w:rPr>
        <w:t xml:space="preserve">7. Записаться на профессиональную ориентацию; </w:t>
      </w:r>
    </w:p>
    <w:p w:rsidR="00E61FF8" w:rsidRPr="00E61FF8" w:rsidRDefault="00E61FF8" w:rsidP="00E61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FF8">
        <w:rPr>
          <w:rFonts w:ascii="Times New Roman" w:hAnsi="Times New Roman" w:cs="Times New Roman"/>
          <w:sz w:val="28"/>
          <w:szCs w:val="28"/>
        </w:rPr>
        <w:t xml:space="preserve">8. Получение справок для получения государственной социальной стипендии; </w:t>
      </w:r>
    </w:p>
    <w:p w:rsidR="00E61FF8" w:rsidRPr="00E61FF8" w:rsidRDefault="00E61FF8" w:rsidP="00E61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FF8">
        <w:rPr>
          <w:rFonts w:ascii="Times New Roman" w:hAnsi="Times New Roman" w:cs="Times New Roman"/>
          <w:sz w:val="28"/>
          <w:szCs w:val="28"/>
        </w:rPr>
        <w:t xml:space="preserve">9. И многие другие. </w:t>
      </w:r>
    </w:p>
    <w:p w:rsidR="00E61FF8" w:rsidRPr="00E61FF8" w:rsidRDefault="00E61FF8" w:rsidP="00E61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FF8">
        <w:rPr>
          <w:rFonts w:ascii="Times New Roman" w:hAnsi="Times New Roman" w:cs="Times New Roman"/>
          <w:sz w:val="28"/>
          <w:szCs w:val="28"/>
        </w:rPr>
        <w:t xml:space="preserve">Заявление на предоставление услуги в электронной форме подается </w:t>
      </w:r>
      <w:proofErr w:type="spellStart"/>
      <w:r w:rsidRPr="00E61FF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E61FF8">
        <w:rPr>
          <w:rFonts w:ascii="Times New Roman" w:hAnsi="Times New Roman" w:cs="Times New Roman"/>
          <w:sz w:val="28"/>
          <w:szCs w:val="28"/>
        </w:rPr>
        <w:t xml:space="preserve"> с помощью компьютера, планшета или мобильного телефона, а документы при необходимости прикрепляются в виде скана или фотографии. Прежде чем подать заявление, пользователь может ознакомиться со всей нужной информацией о предоставлении услуги и ответственных организациях </w:t>
      </w:r>
      <w:proofErr w:type="spellStart"/>
      <w:r w:rsidRPr="00E61FF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E61F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1FF8" w:rsidRPr="00E61FF8" w:rsidRDefault="00E61FF8" w:rsidP="00E61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FF8">
        <w:rPr>
          <w:rFonts w:ascii="Times New Roman" w:hAnsi="Times New Roman" w:cs="Times New Roman"/>
          <w:sz w:val="28"/>
          <w:szCs w:val="28"/>
        </w:rPr>
        <w:t>Для получения государственной услуги в сети необходимо в первую очередь зарегистрироваться в ЕСИА – Единой системе идентификац</w:t>
      </w:r>
      <w:proofErr w:type="gramStart"/>
      <w:r w:rsidRPr="00E61FF8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E61FF8">
        <w:rPr>
          <w:rFonts w:ascii="Times New Roman" w:hAnsi="Times New Roman" w:cs="Times New Roman"/>
          <w:sz w:val="28"/>
          <w:szCs w:val="28"/>
        </w:rPr>
        <w:t xml:space="preserve">тентификации. </w:t>
      </w:r>
    </w:p>
    <w:p w:rsidR="00E61FF8" w:rsidRPr="00E61FF8" w:rsidRDefault="00E61FF8" w:rsidP="00E61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FF8">
        <w:rPr>
          <w:rFonts w:ascii="Times New Roman" w:hAnsi="Times New Roman" w:cs="Times New Roman"/>
          <w:sz w:val="28"/>
          <w:szCs w:val="28"/>
        </w:rPr>
        <w:t xml:space="preserve">ЕСИА представляет собой логин и пароль от всех государственных порталов и сайтов. С его помощью можно подавать электронные заявления, оплачивать счета и </w:t>
      </w:r>
      <w:proofErr w:type="gramStart"/>
      <w:r w:rsidRPr="00E61FF8">
        <w:rPr>
          <w:rFonts w:ascii="Times New Roman" w:hAnsi="Times New Roman" w:cs="Times New Roman"/>
          <w:sz w:val="28"/>
          <w:szCs w:val="28"/>
        </w:rPr>
        <w:t>штрафы</w:t>
      </w:r>
      <w:proofErr w:type="gramEnd"/>
      <w:r w:rsidRPr="00E61FF8">
        <w:rPr>
          <w:rFonts w:ascii="Times New Roman" w:hAnsi="Times New Roman" w:cs="Times New Roman"/>
          <w:sz w:val="28"/>
          <w:szCs w:val="28"/>
        </w:rPr>
        <w:t xml:space="preserve"> и многое другое. Например, в некоторых регионах России узнать оценки в электронном дневнике родители могут с помощью </w:t>
      </w:r>
      <w:r w:rsidRPr="00E61FF8">
        <w:rPr>
          <w:rFonts w:ascii="Times New Roman" w:hAnsi="Times New Roman" w:cs="Times New Roman"/>
          <w:sz w:val="28"/>
          <w:szCs w:val="28"/>
        </w:rPr>
        <w:lastRenderedPageBreak/>
        <w:t xml:space="preserve">ЕСИА, а учетная запись ЕСИА дает возможность пользоваться бесплатным беспроводным интернетом в метро Петербурга и Москвы. </w:t>
      </w:r>
    </w:p>
    <w:p w:rsidR="00E61FF8" w:rsidRPr="00E61FF8" w:rsidRDefault="00E61FF8" w:rsidP="00E61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FF8">
        <w:rPr>
          <w:rFonts w:ascii="Times New Roman" w:hAnsi="Times New Roman" w:cs="Times New Roman"/>
          <w:sz w:val="28"/>
          <w:szCs w:val="28"/>
        </w:rPr>
        <w:t xml:space="preserve">Зарегистрироваться в ЕСИА могут граждане, достигшие возраста 14 лет и имеющие паспорт. Дети до 14 не могут иметь свою собственную учетную запись. </w:t>
      </w:r>
    </w:p>
    <w:p w:rsidR="00E61FF8" w:rsidRPr="00E61FF8" w:rsidRDefault="00E61FF8" w:rsidP="00E61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FF8">
        <w:rPr>
          <w:rFonts w:ascii="Times New Roman" w:hAnsi="Times New Roman" w:cs="Times New Roman"/>
          <w:sz w:val="28"/>
          <w:szCs w:val="28"/>
        </w:rPr>
        <w:t xml:space="preserve">Для получения ЕСИА необходимо: </w:t>
      </w:r>
    </w:p>
    <w:p w:rsidR="00E61FF8" w:rsidRPr="00E61FF8" w:rsidRDefault="00E61FF8" w:rsidP="00E61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FF8">
        <w:rPr>
          <w:rFonts w:ascii="Times New Roman" w:hAnsi="Times New Roman" w:cs="Times New Roman"/>
          <w:sz w:val="28"/>
          <w:szCs w:val="28"/>
        </w:rPr>
        <w:t xml:space="preserve">1. Заполнить контактные данные на форме регистрации ЕСИА https://esia.gosuslugi.ru/registration. </w:t>
      </w:r>
    </w:p>
    <w:p w:rsidR="00E61FF8" w:rsidRPr="00E61FF8" w:rsidRDefault="00E61FF8" w:rsidP="00E61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FF8">
        <w:rPr>
          <w:rFonts w:ascii="Times New Roman" w:hAnsi="Times New Roman" w:cs="Times New Roman"/>
          <w:sz w:val="28"/>
          <w:szCs w:val="28"/>
        </w:rPr>
        <w:t xml:space="preserve">2. Далее в созданном личном кабинете нужно ввести данные паспорта и номер СНИЛС (он указан на страховом свидетельстве в виде зеленой пластиковой карты); </w:t>
      </w:r>
    </w:p>
    <w:p w:rsidR="00E61FF8" w:rsidRPr="00E61FF8" w:rsidRDefault="00E61FF8" w:rsidP="00E61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FF8">
        <w:rPr>
          <w:rFonts w:ascii="Times New Roman" w:hAnsi="Times New Roman" w:cs="Times New Roman"/>
          <w:sz w:val="28"/>
          <w:szCs w:val="28"/>
        </w:rPr>
        <w:t xml:space="preserve">3. После этого в личный кабинет придет уведомление, что данные документов успешно прошли проверку; </w:t>
      </w:r>
    </w:p>
    <w:p w:rsidR="00E61FF8" w:rsidRPr="00E61FF8" w:rsidRDefault="00E61FF8" w:rsidP="00E61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FF8">
        <w:rPr>
          <w:rFonts w:ascii="Times New Roman" w:hAnsi="Times New Roman" w:cs="Times New Roman"/>
          <w:sz w:val="28"/>
          <w:szCs w:val="28"/>
        </w:rPr>
        <w:t xml:space="preserve">4. Для завершения процесса регистрации нужно подтвердить свою личность. Для этого нужно прийти с паспортом и СНИЛС в любой МФЦ. </w:t>
      </w:r>
    </w:p>
    <w:p w:rsidR="00E61FF8" w:rsidRPr="00E61FF8" w:rsidRDefault="00E61FF8" w:rsidP="00E61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FF8">
        <w:rPr>
          <w:rFonts w:ascii="Times New Roman" w:hAnsi="Times New Roman" w:cs="Times New Roman"/>
          <w:sz w:val="28"/>
          <w:szCs w:val="28"/>
        </w:rPr>
        <w:t xml:space="preserve">Также возможно получить ЕСИА можно сразу в ближайшем отделении МФЦ. </w:t>
      </w:r>
    </w:p>
    <w:p w:rsidR="00E61FF8" w:rsidRPr="00E61FF8" w:rsidRDefault="00E61FF8" w:rsidP="00E61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FF8">
        <w:rPr>
          <w:rFonts w:ascii="Times New Roman" w:hAnsi="Times New Roman" w:cs="Times New Roman"/>
          <w:sz w:val="28"/>
          <w:szCs w:val="28"/>
        </w:rPr>
        <w:t xml:space="preserve">После регистрации в этой системе будет открыт полный доступ к государственным сайтам и порталам, а для получения непосредственно государственных услуг необходимо: </w:t>
      </w:r>
    </w:p>
    <w:p w:rsidR="00E61FF8" w:rsidRPr="00E61FF8" w:rsidRDefault="00E61FF8" w:rsidP="00E61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FF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61FF8">
        <w:rPr>
          <w:rFonts w:ascii="Times New Roman" w:hAnsi="Times New Roman" w:cs="Times New Roman"/>
          <w:sz w:val="28"/>
          <w:szCs w:val="28"/>
        </w:rPr>
        <w:t>Найти</w:t>
      </w:r>
      <w:proofErr w:type="gramEnd"/>
      <w:r w:rsidRPr="00E61FF8">
        <w:rPr>
          <w:rFonts w:ascii="Times New Roman" w:hAnsi="Times New Roman" w:cs="Times New Roman"/>
          <w:sz w:val="28"/>
          <w:szCs w:val="28"/>
        </w:rPr>
        <w:t xml:space="preserve"> и ознакомься с описанием услуги. Для этого необходимо выбрать в каталоге на главной странице портала интересующую услугу или найти ее с помощью строки поиска, перейдя к странице с ее описанием. После необходимо изучить информацию на странице, в частности сведения о праве </w:t>
      </w:r>
    </w:p>
    <w:p w:rsidR="00E61FF8" w:rsidRPr="00E61FF8" w:rsidRDefault="00E61FF8" w:rsidP="00E61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FF8">
        <w:rPr>
          <w:rFonts w:ascii="Times New Roman" w:hAnsi="Times New Roman" w:cs="Times New Roman"/>
          <w:sz w:val="28"/>
          <w:szCs w:val="28"/>
        </w:rPr>
        <w:t xml:space="preserve">на получение услуги, какие документы необходимы для ее получения, и другую важную информацию. Часто услуга предоставляется разным категориям заявителей: физическим лицам, юридическим лицам и индивидуальным предпринимателям. </w:t>
      </w:r>
    </w:p>
    <w:p w:rsidR="00E61FF8" w:rsidRPr="00E61FF8" w:rsidRDefault="00E61FF8" w:rsidP="00E61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FF8">
        <w:rPr>
          <w:rFonts w:ascii="Times New Roman" w:hAnsi="Times New Roman" w:cs="Times New Roman"/>
          <w:sz w:val="28"/>
          <w:szCs w:val="28"/>
        </w:rPr>
        <w:t xml:space="preserve">2. Нажать на кнопку «Получить услугу». После получения информации об услуге можно перейти к ее получению. Чтобы заполнить электронное заявление, необходимо нажать на кнопку «Получить услугу». </w:t>
      </w:r>
    </w:p>
    <w:p w:rsidR="00E61FF8" w:rsidRPr="00E61FF8" w:rsidRDefault="00E61FF8" w:rsidP="00E61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FF8">
        <w:rPr>
          <w:rFonts w:ascii="Times New Roman" w:hAnsi="Times New Roman" w:cs="Times New Roman"/>
          <w:sz w:val="28"/>
          <w:szCs w:val="28"/>
        </w:rPr>
        <w:t xml:space="preserve">3. Заполнить электронное заявление. Внесение необходимой информации в поля формы электронного заявления. На любом шаге заполнения </w:t>
      </w:r>
      <w:proofErr w:type="gramStart"/>
      <w:r w:rsidRPr="00E61FF8">
        <w:rPr>
          <w:rFonts w:ascii="Times New Roman" w:hAnsi="Times New Roman" w:cs="Times New Roman"/>
          <w:sz w:val="28"/>
          <w:szCs w:val="28"/>
        </w:rPr>
        <w:t>заявления</w:t>
      </w:r>
      <w:proofErr w:type="gramEnd"/>
      <w:r w:rsidRPr="00E61FF8">
        <w:rPr>
          <w:rFonts w:ascii="Times New Roman" w:hAnsi="Times New Roman" w:cs="Times New Roman"/>
          <w:sz w:val="28"/>
          <w:szCs w:val="28"/>
        </w:rPr>
        <w:t xml:space="preserve"> возможно создать его черновик, нажав кнопку «Сохранить», и вернуться к подаче заявления в удобное время. </w:t>
      </w:r>
    </w:p>
    <w:p w:rsidR="00E61FF8" w:rsidRPr="00E61FF8" w:rsidRDefault="00E61FF8" w:rsidP="00E61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FF8">
        <w:rPr>
          <w:rFonts w:ascii="Times New Roman" w:hAnsi="Times New Roman" w:cs="Times New Roman"/>
          <w:sz w:val="28"/>
          <w:szCs w:val="28"/>
        </w:rPr>
        <w:t xml:space="preserve">4. Прикрепление необходимых документов. На этом шаге потребуется прикрепить документы, необходимые для получения услуги. </w:t>
      </w:r>
      <w:proofErr w:type="gramStart"/>
      <w:r w:rsidRPr="00E61FF8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E61FF8">
        <w:rPr>
          <w:rFonts w:ascii="Times New Roman" w:hAnsi="Times New Roman" w:cs="Times New Roman"/>
          <w:sz w:val="28"/>
          <w:szCs w:val="28"/>
        </w:rPr>
        <w:t xml:space="preserve"> прикрепить скан или фотографию документа. </w:t>
      </w:r>
    </w:p>
    <w:p w:rsidR="00E61FF8" w:rsidRPr="00E61FF8" w:rsidRDefault="00E61FF8" w:rsidP="00E61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FF8">
        <w:rPr>
          <w:rFonts w:ascii="Times New Roman" w:hAnsi="Times New Roman" w:cs="Times New Roman"/>
          <w:sz w:val="28"/>
          <w:szCs w:val="28"/>
        </w:rPr>
        <w:t xml:space="preserve">5. Отправить электронное заявление. После заполнения всех полей формы заявления необходимо нажать на кнопку «Отправить». </w:t>
      </w:r>
    </w:p>
    <w:p w:rsidR="00E61FF8" w:rsidRPr="00E61FF8" w:rsidRDefault="00E61FF8" w:rsidP="00E61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FF8">
        <w:rPr>
          <w:rFonts w:ascii="Times New Roman" w:hAnsi="Times New Roman" w:cs="Times New Roman"/>
          <w:sz w:val="28"/>
          <w:szCs w:val="28"/>
        </w:rPr>
        <w:t xml:space="preserve">6. Отслеживание хода оказания услуги. В личном кабинете или по электронной почте можно отслеживать ход оказания услуги. </w:t>
      </w:r>
    </w:p>
    <w:p w:rsidR="00E61FF8" w:rsidRPr="00E61FF8" w:rsidRDefault="00E61FF8" w:rsidP="00E61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FF8">
        <w:rPr>
          <w:rFonts w:ascii="Times New Roman" w:hAnsi="Times New Roman" w:cs="Times New Roman"/>
          <w:sz w:val="28"/>
          <w:szCs w:val="28"/>
        </w:rPr>
        <w:t xml:space="preserve">7. Получение результата. По некоторым услугам получить результат услуги можно </w:t>
      </w:r>
      <w:proofErr w:type="spellStart"/>
      <w:r w:rsidRPr="00E61FF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E61FF8">
        <w:rPr>
          <w:rFonts w:ascii="Times New Roman" w:hAnsi="Times New Roman" w:cs="Times New Roman"/>
          <w:sz w:val="28"/>
          <w:szCs w:val="28"/>
        </w:rPr>
        <w:t>. Но иногда для получения готового документа, например</w:t>
      </w:r>
      <w:proofErr w:type="gramStart"/>
      <w:r w:rsidRPr="00E61F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61FF8">
        <w:rPr>
          <w:rFonts w:ascii="Times New Roman" w:hAnsi="Times New Roman" w:cs="Times New Roman"/>
          <w:sz w:val="28"/>
          <w:szCs w:val="28"/>
        </w:rPr>
        <w:t xml:space="preserve"> паспорта, требуется личное обращение в орган власти. </w:t>
      </w:r>
    </w:p>
    <w:p w:rsidR="00BA0DF0" w:rsidRPr="00E61FF8" w:rsidRDefault="00BA0DF0" w:rsidP="00E61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0DF0" w:rsidRPr="00E61FF8" w:rsidSect="00E61FF8">
      <w:pgSz w:w="11899" w:h="17340"/>
      <w:pgMar w:top="567" w:right="842" w:bottom="643" w:left="147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515E30"/>
    <w:multiLevelType w:val="hybridMultilevel"/>
    <w:tmpl w:val="A0761B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D1F0AD6"/>
    <w:multiLevelType w:val="hybridMultilevel"/>
    <w:tmpl w:val="9E03CD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7AE24EA"/>
    <w:multiLevelType w:val="hybridMultilevel"/>
    <w:tmpl w:val="14E4BB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9FE631A"/>
    <w:multiLevelType w:val="hybridMultilevel"/>
    <w:tmpl w:val="5ED291C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CDE81E0"/>
    <w:multiLevelType w:val="hybridMultilevel"/>
    <w:tmpl w:val="1A1B6A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D97113D"/>
    <w:multiLevelType w:val="hybridMultilevel"/>
    <w:tmpl w:val="1E54FF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5AD159A"/>
    <w:multiLevelType w:val="hybridMultilevel"/>
    <w:tmpl w:val="681405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F4032A1C"/>
    <w:multiLevelType w:val="hybridMultilevel"/>
    <w:tmpl w:val="22CD04A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8345147"/>
    <w:multiLevelType w:val="hybridMultilevel"/>
    <w:tmpl w:val="BD56E0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E61FF8"/>
    <w:rsid w:val="00BA0DF0"/>
    <w:rsid w:val="00E61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1F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776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2019-03-20T07:13:00Z</dcterms:created>
  <dcterms:modified xsi:type="dcterms:W3CDTF">2019-03-20T07:16:00Z</dcterms:modified>
</cp:coreProperties>
</file>