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3182" w:type="dxa"/>
        <w:tblInd w:w="279" w:type="dxa"/>
        <w:tblLook w:val="04A0" w:firstRow="1" w:lastRow="0" w:firstColumn="1" w:lastColumn="0" w:noHBand="0" w:noVBand="1"/>
      </w:tblPr>
      <w:tblGrid>
        <w:gridCol w:w="10773"/>
        <w:gridCol w:w="2409"/>
      </w:tblGrid>
      <w:tr w:rsidR="00CF7D1F" w:rsidTr="00363AD7">
        <w:tc>
          <w:tcPr>
            <w:tcW w:w="10773" w:type="dxa"/>
          </w:tcPr>
          <w:p w:rsidR="00CF7D1F" w:rsidRDefault="00CF7D1F" w:rsidP="00363AD7">
            <w:pPr>
              <w:jc w:val="center"/>
              <w:rPr>
                <w:b/>
                <w:sz w:val="36"/>
                <w:szCs w:val="36"/>
              </w:rPr>
            </w:pPr>
            <w:r w:rsidRPr="00A37AF5">
              <w:rPr>
                <w:rFonts w:ascii="Times New Roman" w:hAnsi="Times New Roman" w:cs="Times New Roman"/>
                <w:b/>
                <w:i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B32F153" wp14:editId="5C60B4AC">
                  <wp:extent cx="1169743" cy="1180465"/>
                  <wp:effectExtent l="0" t="0" r="0" b="635"/>
                  <wp:docPr id="14" name="Рисунок 5" descr="C:\Users\2кабинет\Desktop\флаг уменьш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кабинет\Desktop\флаг уменьше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323" cy="118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2A55" w:rsidRPr="008A3E90">
              <w:rPr>
                <w:b/>
                <w:sz w:val="28"/>
                <w:szCs w:val="28"/>
                <w:u w:val="single"/>
              </w:rPr>
              <w:t>ШКОЛЬНАЯ СЛУЖБА МЕДИАЦИИ</w:t>
            </w:r>
            <w:r w:rsidR="008A3E90">
              <w:rPr>
                <w:rFonts w:eastAsia="Times New Roman"/>
                <w:noProof/>
                <w:color w:val="00B050"/>
                <w:sz w:val="28"/>
                <w:szCs w:val="28"/>
                <w:lang w:eastAsia="ru-RU"/>
              </w:rPr>
              <w:drawing>
                <wp:inline distT="0" distB="0" distL="0" distR="0" wp14:anchorId="7CF3AF32" wp14:editId="2B950887">
                  <wp:extent cx="887366" cy="1152525"/>
                  <wp:effectExtent l="0" t="0" r="8255" b="0"/>
                  <wp:docPr id="1" name="Рисунок 1" descr="E:\УЧЕБНЫЙ ГОД 2017-2018\0 Для Кирилловой по ШСМ\slide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УЧЕБНЫЙ ГОД 2017-2018\0 Для Кирилловой по ШСМ\slide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22" cy="1156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8A3E90" w:rsidRPr="008A3E90" w:rsidRDefault="008A3E90" w:rsidP="008A3E90">
            <w:pPr>
              <w:rPr>
                <w:sz w:val="36"/>
                <w:szCs w:val="36"/>
              </w:rPr>
            </w:pPr>
          </w:p>
          <w:p w:rsidR="00CF7D1F" w:rsidRPr="0096193C" w:rsidRDefault="00CF7D1F" w:rsidP="0096193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E6F21">
              <w:rPr>
                <w:b/>
                <w:sz w:val="28"/>
                <w:szCs w:val="28"/>
              </w:rPr>
              <w:t>равила поведения для конфликтных людей, выполнение которых помогает не провоцировать конфликты:</w:t>
            </w:r>
          </w:p>
          <w:p w:rsidR="00CF7D1F" w:rsidRPr="008A3E90" w:rsidRDefault="00CF7D1F" w:rsidP="0096193C">
            <w:pPr>
              <w:pStyle w:val="Default"/>
              <w:jc w:val="both"/>
              <w:rPr>
                <w:sz w:val="28"/>
                <w:szCs w:val="28"/>
              </w:rPr>
            </w:pPr>
            <w:r w:rsidRPr="008A3E90">
              <w:rPr>
                <w:sz w:val="28"/>
                <w:szCs w:val="28"/>
              </w:rPr>
              <w:t xml:space="preserve">1. Помните, что прямолинейность хороша, но не всегда. Критикуйте, но не злорадствуйте. Во всем надо знать меру. Сказать правду тоже надо уметь! Будьте независимы, но не самонадеянны. Не превращайте настойчивость в назойливость. </w:t>
            </w:r>
          </w:p>
          <w:p w:rsidR="00CF7D1F" w:rsidRPr="008A3E90" w:rsidRDefault="00CF7D1F" w:rsidP="0096193C">
            <w:pPr>
              <w:pStyle w:val="Default"/>
              <w:jc w:val="both"/>
              <w:rPr>
                <w:sz w:val="28"/>
                <w:szCs w:val="28"/>
              </w:rPr>
            </w:pPr>
            <w:r w:rsidRPr="008A3E90">
              <w:rPr>
                <w:sz w:val="28"/>
                <w:szCs w:val="28"/>
              </w:rPr>
              <w:t xml:space="preserve">2. Будьте справедливы и терпимы к людям. Не переоценивайте свои способности и возможности и не умаляйте способности и возможности других. </w:t>
            </w:r>
          </w:p>
          <w:p w:rsidR="00CF7D1F" w:rsidRPr="008A3E90" w:rsidRDefault="00CF7D1F" w:rsidP="0096193C">
            <w:pPr>
              <w:pStyle w:val="Default"/>
              <w:jc w:val="both"/>
              <w:rPr>
                <w:sz w:val="28"/>
                <w:szCs w:val="28"/>
              </w:rPr>
            </w:pPr>
            <w:r w:rsidRPr="008A3E90">
              <w:rPr>
                <w:sz w:val="28"/>
                <w:szCs w:val="28"/>
              </w:rPr>
              <w:t xml:space="preserve">3. Не проявляйте инициативу там, где в ней не нуждаются. </w:t>
            </w:r>
          </w:p>
          <w:p w:rsidR="00CF7D1F" w:rsidRPr="008A3E90" w:rsidRDefault="00CF7D1F" w:rsidP="0096193C">
            <w:pPr>
              <w:pStyle w:val="Default"/>
              <w:jc w:val="both"/>
              <w:rPr>
                <w:sz w:val="28"/>
                <w:szCs w:val="28"/>
              </w:rPr>
            </w:pPr>
            <w:r w:rsidRPr="008A3E90">
              <w:rPr>
                <w:sz w:val="28"/>
                <w:szCs w:val="28"/>
              </w:rPr>
              <w:t xml:space="preserve">4. Реализуйте себя в творчестве, а не в конфликтах. </w:t>
            </w:r>
          </w:p>
          <w:p w:rsidR="001C31A6" w:rsidRDefault="00CF7D1F" w:rsidP="0096193C">
            <w:pPr>
              <w:pStyle w:val="Default"/>
              <w:jc w:val="both"/>
              <w:rPr>
                <w:sz w:val="28"/>
                <w:szCs w:val="28"/>
              </w:rPr>
            </w:pPr>
            <w:r w:rsidRPr="008A3E90">
              <w:rPr>
                <w:sz w:val="28"/>
                <w:szCs w:val="28"/>
              </w:rPr>
              <w:t>5. Проявляйте выдержку, овладейте умениями саморегуляции. Уважение к людям, знание правил ведения спора, дискуссии, правил общения помогают предотвращать ненужные конфликты.</w:t>
            </w:r>
          </w:p>
          <w:p w:rsidR="0096193C" w:rsidRDefault="0096193C" w:rsidP="0096193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6193C" w:rsidRPr="0096193C" w:rsidRDefault="0096193C" w:rsidP="0096193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96193C">
              <w:rPr>
                <w:b/>
                <w:bCs/>
                <w:sz w:val="28"/>
                <w:szCs w:val="28"/>
                <w:u w:val="single"/>
              </w:rPr>
              <w:t>Специальные правила предупреждения конфликтов:</w:t>
            </w:r>
          </w:p>
          <w:p w:rsidR="0096193C" w:rsidRDefault="0096193C" w:rsidP="00961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 говорите сразу со взвинченным, возбужденным человеком; </w:t>
            </w:r>
          </w:p>
          <w:p w:rsidR="0096193C" w:rsidRDefault="0096193C" w:rsidP="00961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прежде чем сказать о неприятном, постарайтесь создать доброжелательную атмосферу, отметьте заслуги человека, его хорошие дела; </w:t>
            </w:r>
          </w:p>
          <w:p w:rsidR="0096193C" w:rsidRDefault="0096193C" w:rsidP="00961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постарайтесь посмотреть на проблему глазами оппонента, постарайтесь «встать на его место»; </w:t>
            </w:r>
          </w:p>
          <w:p w:rsidR="0096193C" w:rsidRDefault="0096193C" w:rsidP="00961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 скрывайте доброго отношения к людям, чаще высказывайте одобрение своим товарищам, не скупитесь на похвалу; </w:t>
            </w:r>
          </w:p>
          <w:p w:rsidR="008A3E90" w:rsidRPr="000E2A55" w:rsidRDefault="0096193C" w:rsidP="00961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умейте заставить себя молчать, когда вас задевают в мелкой ссоре, будьте выше мелочных разборок! </w:t>
            </w:r>
          </w:p>
        </w:tc>
        <w:tc>
          <w:tcPr>
            <w:tcW w:w="2409" w:type="dxa"/>
          </w:tcPr>
          <w:p w:rsidR="00363AD7" w:rsidRPr="0096193C" w:rsidRDefault="008A3E90" w:rsidP="00363AD7">
            <w:pPr>
              <w:rPr>
                <w:sz w:val="28"/>
                <w:szCs w:val="28"/>
              </w:rPr>
            </w:pPr>
            <w:r w:rsidRPr="008A3E90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96193C" w:rsidRPr="0096193C" w:rsidRDefault="0096193C" w:rsidP="00363AD7">
            <w:pPr>
              <w:pStyle w:val="Default"/>
              <w:ind w:firstLine="33"/>
              <w:rPr>
                <w:sz w:val="28"/>
                <w:szCs w:val="28"/>
              </w:rPr>
            </w:pPr>
          </w:p>
        </w:tc>
      </w:tr>
    </w:tbl>
    <w:p w:rsidR="00807E48" w:rsidRDefault="00807E48"/>
    <w:sectPr w:rsidR="00807E48" w:rsidSect="00363AD7">
      <w:pgSz w:w="11906" w:h="16838"/>
      <w:pgMar w:top="1134" w:right="709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3C" w:rsidRDefault="0096193C" w:rsidP="0096193C">
      <w:pPr>
        <w:spacing w:after="0" w:line="240" w:lineRule="auto"/>
      </w:pPr>
      <w:r>
        <w:separator/>
      </w:r>
    </w:p>
  </w:endnote>
  <w:endnote w:type="continuationSeparator" w:id="0">
    <w:p w:rsidR="0096193C" w:rsidRDefault="0096193C" w:rsidP="0096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3C" w:rsidRDefault="0096193C" w:rsidP="0096193C">
      <w:pPr>
        <w:spacing w:after="0" w:line="240" w:lineRule="auto"/>
      </w:pPr>
      <w:r>
        <w:separator/>
      </w:r>
    </w:p>
  </w:footnote>
  <w:footnote w:type="continuationSeparator" w:id="0">
    <w:p w:rsidR="0096193C" w:rsidRDefault="0096193C" w:rsidP="00961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0B"/>
    <w:rsid w:val="000E2A55"/>
    <w:rsid w:val="001C31A6"/>
    <w:rsid w:val="00363AD7"/>
    <w:rsid w:val="0069220B"/>
    <w:rsid w:val="007C59A5"/>
    <w:rsid w:val="00807E48"/>
    <w:rsid w:val="008A3E90"/>
    <w:rsid w:val="0096193C"/>
    <w:rsid w:val="00AB6371"/>
    <w:rsid w:val="00CF7D1F"/>
    <w:rsid w:val="00E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5324-E8B3-455C-9766-C90D5A00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D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6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3C"/>
  </w:style>
  <w:style w:type="paragraph" w:styleId="a6">
    <w:name w:val="footer"/>
    <w:basedOn w:val="a"/>
    <w:link w:val="a7"/>
    <w:uiPriority w:val="99"/>
    <w:unhideWhenUsed/>
    <w:rsid w:val="0096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93C"/>
  </w:style>
  <w:style w:type="paragraph" w:styleId="a8">
    <w:name w:val="Balloon Text"/>
    <w:basedOn w:val="a"/>
    <w:link w:val="a9"/>
    <w:uiPriority w:val="99"/>
    <w:semiHidden/>
    <w:unhideWhenUsed/>
    <w:rsid w:val="0096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1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№11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2018-03-05T07:39:00Z</cp:lastPrinted>
  <dcterms:created xsi:type="dcterms:W3CDTF">2018-03-05T04:24:00Z</dcterms:created>
  <dcterms:modified xsi:type="dcterms:W3CDTF">2018-03-21T07:41:00Z</dcterms:modified>
</cp:coreProperties>
</file>